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76A" w:rsidRDefault="00F1176A" w:rsidP="00F117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Список литературы</w:t>
      </w:r>
    </w:p>
    <w:p w:rsidR="00F1176A" w:rsidRPr="0017539A" w:rsidRDefault="00F1176A" w:rsidP="00F1176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Основная</w:t>
      </w:r>
    </w:p>
    <w:p w:rsidR="00F1176A" w:rsidRPr="0017539A" w:rsidRDefault="00F1176A" w:rsidP="00F1176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>1 Бойченко, С.Д. Классическая теория физич</w:t>
      </w:r>
      <w:r w:rsidRPr="0017539A">
        <w:rPr>
          <w:rFonts w:ascii="Times New Roman" w:hAnsi="Times New Roman" w:cs="Times New Roman"/>
          <w:sz w:val="28"/>
          <w:szCs w:val="28"/>
        </w:rPr>
        <w:t>еской культуры: Введение. Методология. Следствие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17539A">
        <w:rPr>
          <w:rFonts w:ascii="Times New Roman" w:hAnsi="Times New Roman" w:cs="Times New Roman"/>
          <w:sz w:val="28"/>
          <w:szCs w:val="28"/>
        </w:rPr>
        <w:t xml:space="preserve"> / С.Д</w:t>
      </w:r>
      <w:bookmarkStart w:id="0" w:name="_GoBack"/>
      <w:bookmarkEnd w:id="0"/>
      <w:r w:rsidRPr="0017539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17539A">
        <w:rPr>
          <w:rFonts w:ascii="Times New Roman" w:hAnsi="Times New Roman" w:cs="Times New Roman"/>
          <w:sz w:val="28"/>
          <w:szCs w:val="28"/>
        </w:rPr>
        <w:t xml:space="preserve"> Бойченко., И.В. Бельский. – Мн., 2002. 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Pr="0017539A">
        <w:rPr>
          <w:rFonts w:ascii="Times New Roman" w:hAnsi="Times New Roman" w:cs="Times New Roman"/>
          <w:sz w:val="28"/>
          <w:szCs w:val="28"/>
        </w:rPr>
        <w:t>Войнар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Ю. Теория спорта - методология программирования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 / </w:t>
      </w:r>
      <w:r w:rsidRPr="0017539A">
        <w:rPr>
          <w:rFonts w:ascii="Times New Roman" w:hAnsi="Times New Roman" w:cs="Times New Roman"/>
          <w:sz w:val="28"/>
          <w:szCs w:val="28"/>
        </w:rPr>
        <w:t>Ю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17539A">
        <w:rPr>
          <w:rFonts w:ascii="Times New Roman" w:hAnsi="Times New Roman" w:cs="Times New Roman"/>
          <w:sz w:val="28"/>
          <w:szCs w:val="28"/>
        </w:rPr>
        <w:t xml:space="preserve"> Войнар, С.Д.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7539A">
        <w:rPr>
          <w:rFonts w:ascii="Times New Roman" w:hAnsi="Times New Roman" w:cs="Times New Roman"/>
          <w:sz w:val="28"/>
          <w:szCs w:val="28"/>
        </w:rPr>
        <w:t>Бойченко, В.А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17539A">
        <w:rPr>
          <w:rFonts w:ascii="Times New Roman" w:hAnsi="Times New Roman" w:cs="Times New Roman"/>
          <w:sz w:val="28"/>
          <w:szCs w:val="28"/>
        </w:rPr>
        <w:t xml:space="preserve"> Барташ. - Мн., 2001.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3 </w:t>
      </w:r>
      <w:r w:rsidRPr="0017539A">
        <w:rPr>
          <w:rFonts w:ascii="Times New Roman" w:hAnsi="Times New Roman" w:cs="Times New Roman"/>
          <w:sz w:val="28"/>
          <w:szCs w:val="28"/>
        </w:rPr>
        <w:t>Гужаловский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А.А. Развитие двигательных качеств у школьников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 / А.А. </w:t>
      </w:r>
      <w:r w:rsidRPr="0017539A">
        <w:rPr>
          <w:rFonts w:ascii="Times New Roman" w:hAnsi="Times New Roman" w:cs="Times New Roman"/>
          <w:sz w:val="28"/>
          <w:szCs w:val="28"/>
        </w:rPr>
        <w:t xml:space="preserve">Гужаловский. – Мн., 1978. 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4 </w:t>
      </w:r>
      <w:r w:rsidRPr="0017539A">
        <w:rPr>
          <w:rFonts w:ascii="Times New Roman" w:hAnsi="Times New Roman" w:cs="Times New Roman"/>
          <w:sz w:val="28"/>
          <w:szCs w:val="28"/>
        </w:rPr>
        <w:t>Зациорский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В.М. Физические качества спортсмена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 / В.М. </w:t>
      </w:r>
      <w:r w:rsidRPr="0017539A">
        <w:rPr>
          <w:rFonts w:ascii="Times New Roman" w:hAnsi="Times New Roman" w:cs="Times New Roman"/>
          <w:sz w:val="28"/>
          <w:szCs w:val="28"/>
        </w:rPr>
        <w:t>Зациорский. – М., 1970.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5 </w:t>
      </w:r>
      <w:r w:rsidRPr="0017539A">
        <w:rPr>
          <w:rFonts w:ascii="Times New Roman" w:hAnsi="Times New Roman" w:cs="Times New Roman"/>
          <w:sz w:val="28"/>
          <w:szCs w:val="28"/>
        </w:rPr>
        <w:t>Иванченко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Е.И. Теория и практика спорта: 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17539A">
        <w:rPr>
          <w:rFonts w:ascii="Times New Roman" w:hAnsi="Times New Roman" w:cs="Times New Roman"/>
          <w:sz w:val="28"/>
          <w:szCs w:val="28"/>
        </w:rPr>
        <w:t>чеб. - метод. пособие: В 3ч.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 / Е.І. </w:t>
      </w:r>
      <w:r w:rsidRPr="0017539A">
        <w:rPr>
          <w:rFonts w:ascii="Times New Roman" w:hAnsi="Times New Roman" w:cs="Times New Roman"/>
          <w:sz w:val="28"/>
          <w:szCs w:val="28"/>
        </w:rPr>
        <w:t xml:space="preserve">Иванченко - Мн.,1997. 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6 </w:t>
      </w:r>
      <w:r w:rsidRPr="0017539A">
        <w:rPr>
          <w:rFonts w:ascii="Times New Roman" w:hAnsi="Times New Roman" w:cs="Times New Roman"/>
          <w:sz w:val="28"/>
          <w:szCs w:val="28"/>
        </w:rPr>
        <w:t>Лях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В.И. Тесты в физическом воспитании школьников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 / В.И. </w:t>
      </w:r>
      <w:r w:rsidRPr="0017539A">
        <w:rPr>
          <w:rFonts w:ascii="Times New Roman" w:hAnsi="Times New Roman" w:cs="Times New Roman"/>
          <w:sz w:val="28"/>
          <w:szCs w:val="28"/>
        </w:rPr>
        <w:t>Лях. - М., 1998.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7 </w:t>
      </w:r>
      <w:r w:rsidRPr="0017539A">
        <w:rPr>
          <w:rFonts w:ascii="Times New Roman" w:hAnsi="Times New Roman" w:cs="Times New Roman"/>
          <w:sz w:val="28"/>
          <w:szCs w:val="28"/>
        </w:rPr>
        <w:t>Максименко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А.М. Основы теории и методики физической культуры / А.М. Максименко. - М., 1999. 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8 </w:t>
      </w:r>
      <w:r w:rsidRPr="0017539A">
        <w:rPr>
          <w:rFonts w:ascii="Times New Roman" w:hAnsi="Times New Roman" w:cs="Times New Roman"/>
          <w:sz w:val="28"/>
          <w:szCs w:val="28"/>
        </w:rPr>
        <w:t>Матвеев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Л.П. Основы спортивной тренировки : учебн. пособие для ин-тов физич. культ. / Л.П. Матвеев. - М., 1977.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9 </w:t>
      </w:r>
      <w:r w:rsidRPr="0017539A">
        <w:rPr>
          <w:rFonts w:ascii="Times New Roman" w:hAnsi="Times New Roman" w:cs="Times New Roman"/>
          <w:sz w:val="28"/>
          <w:szCs w:val="28"/>
        </w:rPr>
        <w:t>Матвеев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Л.П. Теория и методика физической культуры : учебн. для ин-тов физ. культ. / Л.П. Матвеев – М., 1991.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10 </w:t>
      </w:r>
      <w:r w:rsidRPr="0017539A">
        <w:rPr>
          <w:rFonts w:ascii="Times New Roman" w:hAnsi="Times New Roman" w:cs="Times New Roman"/>
          <w:sz w:val="28"/>
          <w:szCs w:val="28"/>
        </w:rPr>
        <w:t>Матвеев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Л.П. Общая теория спорта : учебник / Л.П. Матвеев. - М., 1997.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11 </w:t>
      </w:r>
      <w:r w:rsidRPr="0017539A">
        <w:rPr>
          <w:rFonts w:ascii="Times New Roman" w:hAnsi="Times New Roman" w:cs="Times New Roman"/>
          <w:sz w:val="28"/>
          <w:szCs w:val="28"/>
        </w:rPr>
        <w:t>Матвеев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Л.П. Основы общей теории спорта и системы подготовки спортсменов / Л.П. Матвеев. - Киев, 1999.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12 </w:t>
      </w:r>
      <w:r w:rsidRPr="0017539A">
        <w:rPr>
          <w:rFonts w:ascii="Times New Roman" w:hAnsi="Times New Roman" w:cs="Times New Roman"/>
          <w:sz w:val="28"/>
          <w:szCs w:val="28"/>
        </w:rPr>
        <w:t>Основы теории и методики физической культуры: Учебн. для техн. физ. культ. / Под. ред. А.А. Гужаловского. – М., 1986.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13 </w:t>
      </w:r>
      <w:r w:rsidRPr="0017539A">
        <w:rPr>
          <w:rFonts w:ascii="Times New Roman" w:hAnsi="Times New Roman" w:cs="Times New Roman"/>
          <w:sz w:val="28"/>
          <w:szCs w:val="28"/>
        </w:rPr>
        <w:t>Платонов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В.Н. Общая теория подготовки спортсменов в олимпийском спорте / В.Н. Платонов. - Киев:, 1997.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14 </w:t>
      </w:r>
      <w:r w:rsidRPr="0017539A">
        <w:rPr>
          <w:rFonts w:ascii="Times New Roman" w:hAnsi="Times New Roman" w:cs="Times New Roman"/>
          <w:sz w:val="28"/>
          <w:szCs w:val="28"/>
        </w:rPr>
        <w:t>Платонов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В.Н. Современная спортивная тренировка / В.Н. Платонов. – Киев, 1980.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15 </w:t>
      </w:r>
      <w:r w:rsidRPr="0017539A">
        <w:rPr>
          <w:rFonts w:ascii="Times New Roman" w:hAnsi="Times New Roman" w:cs="Times New Roman"/>
          <w:sz w:val="28"/>
          <w:szCs w:val="28"/>
        </w:rPr>
        <w:t>Платонов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В.Н. Теория спорта / В.Н. Платонов. - Киев, 1987. 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16 </w:t>
      </w:r>
      <w:r w:rsidRPr="0017539A">
        <w:rPr>
          <w:rFonts w:ascii="Times New Roman" w:hAnsi="Times New Roman" w:cs="Times New Roman"/>
          <w:sz w:val="28"/>
          <w:szCs w:val="28"/>
        </w:rPr>
        <w:t>Семикоп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А.Ф. Основы теории и методики спортивной тренировки : учебно-метод. пособие для студ. фак-тов физ. культ. пед. институтов и университетов, училищ олимпийского резерва / А.Ф. Семикоп. - Гомель, 1992.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17 Старчанка, У.М. Апорны канспект па курсу "Асновы спартыўнай трэніроўкі" / У.М. Старчанка. - Гомель, 1997. 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18 </w:t>
      </w:r>
      <w:r w:rsidRPr="0017539A">
        <w:rPr>
          <w:rFonts w:ascii="Times New Roman" w:hAnsi="Times New Roman" w:cs="Times New Roman"/>
          <w:sz w:val="28"/>
          <w:szCs w:val="28"/>
        </w:rPr>
        <w:t>Теория и методика физического воспитания : учебн. для студентов фак-тов фик. культ. пед. ин-тов / под ред. Б.А. Ашмарина. – М.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1990.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19 </w:t>
      </w:r>
      <w:r w:rsidRPr="0017539A">
        <w:rPr>
          <w:rFonts w:ascii="Times New Roman" w:hAnsi="Times New Roman" w:cs="Times New Roman"/>
          <w:sz w:val="28"/>
          <w:szCs w:val="28"/>
        </w:rPr>
        <w:t>Теория и методика физического воспитания : учебник в 2т. / под общ. ред. Л.П. Матвеева, А.Д. Новикова. - 2-е изд., испр. и доп. - М., 1976.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20 </w:t>
      </w:r>
      <w:r w:rsidRPr="0017539A">
        <w:rPr>
          <w:rFonts w:ascii="Times New Roman" w:hAnsi="Times New Roman" w:cs="Times New Roman"/>
          <w:sz w:val="28"/>
          <w:szCs w:val="28"/>
        </w:rPr>
        <w:t>Терминология спорта. Толковый словарь спортивных терминов / сост. Ф.П. Суслов, Д.А. Тышлер. - М., 2001.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21 </w:t>
      </w:r>
      <w:r w:rsidRPr="0017539A">
        <w:rPr>
          <w:rFonts w:ascii="Times New Roman" w:hAnsi="Times New Roman" w:cs="Times New Roman"/>
          <w:sz w:val="28"/>
          <w:szCs w:val="28"/>
        </w:rPr>
        <w:t>Толковый словарь спортивных терминов / сост. Ф.П. Суслов, С.М. Вайцеховский. - М., 1993.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22 </w:t>
      </w:r>
      <w:r w:rsidRPr="0017539A">
        <w:rPr>
          <w:rFonts w:ascii="Times New Roman" w:hAnsi="Times New Roman" w:cs="Times New Roman"/>
          <w:sz w:val="28"/>
          <w:szCs w:val="28"/>
        </w:rPr>
        <w:t>Харе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Д. Учение о тренировке // Пер. с нем. / Д. Харе - М., 1971.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23 </w:t>
      </w:r>
      <w:r w:rsidRPr="0017539A">
        <w:rPr>
          <w:rFonts w:ascii="Times New Roman" w:hAnsi="Times New Roman" w:cs="Times New Roman"/>
          <w:sz w:val="28"/>
          <w:szCs w:val="28"/>
        </w:rPr>
        <w:t>Холодов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Ж.К. Теория и методика физического воспитания и спорта : учебник / Ж.К. Холодов. - М., 2000.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24 </w:t>
      </w:r>
      <w:r w:rsidRPr="0017539A">
        <w:rPr>
          <w:rFonts w:ascii="Times New Roman" w:hAnsi="Times New Roman" w:cs="Times New Roman"/>
          <w:sz w:val="28"/>
          <w:szCs w:val="28"/>
        </w:rPr>
        <w:t>Холодов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Ж.К. Практикум по теории и методике физического воспитания и спорта : учеб. 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Pr="0017539A">
        <w:rPr>
          <w:rFonts w:ascii="Times New Roman" w:hAnsi="Times New Roman" w:cs="Times New Roman"/>
          <w:sz w:val="28"/>
          <w:szCs w:val="28"/>
        </w:rPr>
        <w:t>особие / Ж.К. Холодов, В.С. Кузнецов. - М., 2001.</w:t>
      </w:r>
    </w:p>
    <w:p w:rsidR="00F1176A" w:rsidRPr="0017539A" w:rsidRDefault="00F1176A" w:rsidP="00F117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76A" w:rsidRPr="0017539A" w:rsidRDefault="00F1176A" w:rsidP="00F1176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Дополнительная</w:t>
      </w:r>
    </w:p>
    <w:p w:rsidR="00F1176A" w:rsidRPr="0017539A" w:rsidRDefault="00F1176A" w:rsidP="00F117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 </w:t>
      </w:r>
      <w:r w:rsidRPr="0017539A">
        <w:rPr>
          <w:rFonts w:ascii="Times New Roman" w:hAnsi="Times New Roman" w:cs="Times New Roman"/>
          <w:sz w:val="28"/>
          <w:szCs w:val="28"/>
        </w:rPr>
        <w:t>Барков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В.А.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17539A">
        <w:rPr>
          <w:rFonts w:ascii="Times New Roman" w:hAnsi="Times New Roman" w:cs="Times New Roman"/>
          <w:sz w:val="28"/>
          <w:szCs w:val="28"/>
        </w:rPr>
        <w:t>Атлетизм для всех / В.А. Барков</w:t>
      </w:r>
      <w:r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В.Н. Старченко. – Мн., 1993.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2 </w:t>
      </w:r>
      <w:r w:rsidRPr="0017539A">
        <w:rPr>
          <w:rFonts w:ascii="Times New Roman" w:hAnsi="Times New Roman" w:cs="Times New Roman"/>
          <w:sz w:val="28"/>
          <w:szCs w:val="28"/>
        </w:rPr>
        <w:t>Боген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М.М. Обучение двигательным действиям / М.М. Боген. – М., 1985.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</w:rPr>
        <w:t>3 Введение в теорию физической культуры. / под. ред. Л.П. Матвеева. – М., 1983.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>4 Верхошанский, Ю.В. Основы специальной физической подготовки спортсменов / Ю.В. Верхошанский.-М., 1988.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>5 Волков, В.М., Спортивный отбор / В.М. Волков, В.П. Филин.-М., 1983.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>6 Годик, М.А. Контроль тренировочных и соревновательных нагрузок / М.А. Годик.-М., 1980.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>7 Зациорский, В.М. Основы спортивной метрологии / В.М. Зациорский.-М., 1979.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>8 Зациорский, В.М. Физические качества спортсмена / В.М. Зациорский.-М., 1970.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9 </w:t>
      </w:r>
      <w:r w:rsidRPr="0017539A">
        <w:rPr>
          <w:rFonts w:ascii="Times New Roman" w:hAnsi="Times New Roman" w:cs="Times New Roman"/>
          <w:sz w:val="28"/>
          <w:szCs w:val="28"/>
        </w:rPr>
        <w:t>Ильин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Е.П. Психология физического воспитания : учебник / Е.П. Ильин.- СПб., 2000.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10 </w:t>
      </w:r>
      <w:r w:rsidRPr="0017539A">
        <w:rPr>
          <w:rFonts w:ascii="Times New Roman" w:hAnsi="Times New Roman" w:cs="Times New Roman"/>
          <w:sz w:val="28"/>
          <w:szCs w:val="28"/>
        </w:rPr>
        <w:t>Лубышева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Л.И. Социология физической культуры и спорта : учебное пособие / Л.И. Лубышева. - М., 2001.</w:t>
      </w:r>
    </w:p>
    <w:p w:rsidR="00F1176A" w:rsidRPr="0017539A" w:rsidRDefault="00F1176A" w:rsidP="00F117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7539A">
        <w:rPr>
          <w:rFonts w:ascii="Times New Roman" w:hAnsi="Times New Roman" w:cs="Times New Roman"/>
          <w:sz w:val="28"/>
          <w:szCs w:val="28"/>
          <w:lang w:val="be-BY"/>
        </w:rPr>
        <w:t xml:space="preserve">11 </w:t>
      </w:r>
      <w:r w:rsidRPr="0017539A">
        <w:rPr>
          <w:rFonts w:ascii="Times New Roman" w:hAnsi="Times New Roman" w:cs="Times New Roman"/>
          <w:sz w:val="28"/>
          <w:szCs w:val="28"/>
        </w:rPr>
        <w:t>Шолих</w:t>
      </w:r>
      <w:r w:rsidRPr="0017539A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17539A">
        <w:rPr>
          <w:rFonts w:ascii="Times New Roman" w:hAnsi="Times New Roman" w:cs="Times New Roman"/>
          <w:sz w:val="28"/>
          <w:szCs w:val="28"/>
        </w:rPr>
        <w:t xml:space="preserve"> М. Круговая тренировка / М. Шолих. - М., 1966.</w:t>
      </w:r>
    </w:p>
    <w:p w:rsidR="00F1176A" w:rsidRPr="0017539A" w:rsidRDefault="00F1176A" w:rsidP="00F1176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3FBD" w:rsidRDefault="00F1176A"/>
    <w:sectPr w:rsidR="00A63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CD4"/>
    <w:rsid w:val="00251315"/>
    <w:rsid w:val="00354425"/>
    <w:rsid w:val="005A2B76"/>
    <w:rsid w:val="005E7A40"/>
    <w:rsid w:val="00BC7CD4"/>
    <w:rsid w:val="00F1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091E49-5FA2-4276-8FAD-168FF173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76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3018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2019-12-24T02:55:00Z</dcterms:created>
  <dcterms:modified xsi:type="dcterms:W3CDTF">2019-12-24T02:57:00Z</dcterms:modified>
</cp:coreProperties>
</file>